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15" w:rsidRDefault="00A85E15" w:rsidP="00A85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>
        <w:rPr>
          <w:b/>
          <w:bCs/>
        </w:rPr>
        <w:t xml:space="preserve">Bases Legals dels concurs a </w:t>
      </w:r>
      <w:proofErr w:type="spellStart"/>
      <w:r>
        <w:rPr>
          <w:b/>
          <w:bCs/>
        </w:rPr>
        <w:t>Twitter</w:t>
      </w:r>
      <w:proofErr w:type="spellEnd"/>
    </w:p>
    <w:p w:rsidR="00A85E15" w:rsidRPr="00A85E15" w:rsidRDefault="00870F12" w:rsidP="00A85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>
        <w:t xml:space="preserve">Fotografia’t </w:t>
      </w:r>
      <w:r w:rsidR="00C05554">
        <w:t xml:space="preserve">fent </w:t>
      </w:r>
      <w:proofErr w:type="spellStart"/>
      <w:r w:rsidR="00C05554">
        <w:t>running</w:t>
      </w:r>
      <w:proofErr w:type="spellEnd"/>
      <w:r>
        <w:t>!</w:t>
      </w:r>
    </w:p>
    <w:p w:rsidR="00A85E15" w:rsidRDefault="00A85E15" w:rsidP="00A85E15">
      <w:pPr>
        <w:jc w:val="center"/>
        <w:rPr>
          <w:b/>
          <w:bCs/>
        </w:rPr>
      </w:pPr>
    </w:p>
    <w:p w:rsidR="00171DD7" w:rsidRDefault="00171DD7" w:rsidP="00171DD7">
      <w:pPr>
        <w:jc w:val="both"/>
      </w:pPr>
      <w:r w:rsidRPr="00171DD7">
        <w:rPr>
          <w:b/>
          <w:bCs/>
        </w:rPr>
        <w:t>PROMOTORA DEL SORTEIG</w:t>
      </w:r>
      <w:r>
        <w:t xml:space="preserve"> Editorial Columna, domiciliada a</w:t>
      </w:r>
      <w:r w:rsidR="00D810BD">
        <w:t xml:space="preserve"> Avinguda Diagonal, 662-664 planta 6, 08034 </w:t>
      </w:r>
      <w:r>
        <w:t xml:space="preserve">Barcelona, inscrita en el Registre Mercantil de Barcelona amb CIF A-08-972069. </w:t>
      </w:r>
    </w:p>
    <w:p w:rsidR="00171DD7" w:rsidRDefault="00171DD7" w:rsidP="00991365">
      <w:pPr>
        <w:jc w:val="both"/>
      </w:pPr>
      <w:r w:rsidRPr="00171DD7">
        <w:rPr>
          <w:b/>
          <w:bCs/>
        </w:rPr>
        <w:t>CONDICIONS DE PARTICIPACIÓ</w:t>
      </w:r>
      <w:r>
        <w:t xml:space="preserve"> El sorteig tindrà el funcionament següent: els usuaris que facin un </w:t>
      </w:r>
      <w:proofErr w:type="spellStart"/>
      <w:r>
        <w:t>tuit</w:t>
      </w:r>
      <w:proofErr w:type="spellEnd"/>
      <w:r>
        <w:t xml:space="preserve"> mencionant @Grup62 amb el </w:t>
      </w:r>
      <w:proofErr w:type="spellStart"/>
      <w:r>
        <w:t>hashtag</w:t>
      </w:r>
      <w:proofErr w:type="spellEnd"/>
      <w:r>
        <w:t xml:space="preserve"> #</w:t>
      </w:r>
      <w:proofErr w:type="spellStart"/>
      <w:r w:rsidR="00870F12">
        <w:t>CórrerPerSerLliure</w:t>
      </w:r>
      <w:proofErr w:type="spellEnd"/>
      <w:r>
        <w:t xml:space="preserve"> i a</w:t>
      </w:r>
      <w:r w:rsidR="00BE3C2E">
        <w:t>d</w:t>
      </w:r>
      <w:r>
        <w:t>juntin una imatge d’</w:t>
      </w:r>
      <w:r w:rsidR="00870F12">
        <w:t xml:space="preserve">ells </w:t>
      </w:r>
      <w:r w:rsidR="00C05554">
        <w:t>fent running</w:t>
      </w:r>
      <w:r>
        <w:t xml:space="preserve"> ent</w:t>
      </w:r>
      <w:r w:rsidR="00995948">
        <w:t xml:space="preserve">raran en el sorteig aleatori d’un </w:t>
      </w:r>
      <w:r w:rsidR="00870F12">
        <w:t xml:space="preserve">exemplar del llibre de la Núria </w:t>
      </w:r>
      <w:proofErr w:type="spellStart"/>
      <w:r w:rsidR="00870F12">
        <w:t>Picas</w:t>
      </w:r>
      <w:proofErr w:type="spellEnd"/>
      <w:r w:rsidR="00995948">
        <w:t xml:space="preserve">. </w:t>
      </w:r>
    </w:p>
    <w:p w:rsidR="00A85E15" w:rsidRDefault="00A85E15" w:rsidP="00171DD7">
      <w:pPr>
        <w:jc w:val="both"/>
      </w:pPr>
      <w:r>
        <w:t>-</w:t>
      </w:r>
      <w:r w:rsidR="00870F12">
        <w:t xml:space="preserve"> </w:t>
      </w:r>
      <w:r>
        <w:t>Per tal de poder optar als premis caldrà ajustar-se a les condicions de participació.</w:t>
      </w:r>
    </w:p>
    <w:p w:rsidR="00171DD7" w:rsidRDefault="00171DD7" w:rsidP="00171DD7">
      <w:pPr>
        <w:jc w:val="both"/>
      </w:pPr>
      <w:r>
        <w:t xml:space="preserve">- Persones excloses de participació: Empleats de l’editorial Grup 62 i del seu grup de societats, així com els seus cònjuges i/o familiars fins al primer grau; les persones organitzadores i/o relacionades amb el sorteig i les persones jurídiques. </w:t>
      </w:r>
    </w:p>
    <w:p w:rsidR="004B67A6" w:rsidRDefault="004B67A6" w:rsidP="00866252">
      <w:pPr>
        <w:jc w:val="both"/>
      </w:pPr>
      <w:r>
        <w:t xml:space="preserve">-El període de participació en el </w:t>
      </w:r>
      <w:r w:rsidR="00360253">
        <w:t xml:space="preserve">concurs començarà </w:t>
      </w:r>
      <w:r w:rsidR="007D6D53">
        <w:t xml:space="preserve">el </w:t>
      </w:r>
      <w:r w:rsidR="00BE3C2E">
        <w:t>dijous 17</w:t>
      </w:r>
      <w:r w:rsidR="00870F12">
        <w:t xml:space="preserve"> de setembre</w:t>
      </w:r>
      <w:r w:rsidR="007D6D53">
        <w:t xml:space="preserve"> de 2015</w:t>
      </w:r>
      <w:r>
        <w:t xml:space="preserve"> </w:t>
      </w:r>
      <w:r w:rsidR="00360253">
        <w:t xml:space="preserve">i finalitzarà el </w:t>
      </w:r>
      <w:r w:rsidR="00870F12">
        <w:t>dimecres 30</w:t>
      </w:r>
      <w:r w:rsidR="007D6D53">
        <w:t xml:space="preserve"> de setembre del mateix any</w:t>
      </w:r>
      <w:r>
        <w:t xml:space="preserve">. </w:t>
      </w:r>
    </w:p>
    <w:p w:rsidR="00A85E15" w:rsidRDefault="00171DD7" w:rsidP="00991365">
      <w:pPr>
        <w:jc w:val="both"/>
      </w:pPr>
      <w:r w:rsidRPr="00171DD7">
        <w:rPr>
          <w:b/>
          <w:bCs/>
        </w:rPr>
        <w:t>PREMI</w:t>
      </w:r>
      <w:r>
        <w:t xml:space="preserve"> Entre tots els participants que hagin complert les norm</w:t>
      </w:r>
      <w:r w:rsidR="00995948">
        <w:t>es</w:t>
      </w:r>
      <w:r w:rsidR="00870F12">
        <w:t xml:space="preserve"> de participació, se sortejarà 1 llibre</w:t>
      </w:r>
      <w:r w:rsidR="00995948">
        <w:t xml:space="preserve">. </w:t>
      </w:r>
      <w:r>
        <w:t xml:space="preserve">Caràcter del premi: personal i intransferible, no podrà ser objecte de canvi, alteració, cessió a tercers o compensació en metàl·lic. Si per alguna causa no us és possible aprofitar el premi, s’entendrà que hi renuncieu, i l’editorial no us haurà de compensar en cap cas. </w:t>
      </w:r>
    </w:p>
    <w:p w:rsidR="00171DD7" w:rsidRDefault="00171DD7" w:rsidP="004B67A6">
      <w:pPr>
        <w:jc w:val="both"/>
      </w:pPr>
      <w:r w:rsidRPr="00171DD7">
        <w:rPr>
          <w:b/>
          <w:bCs/>
        </w:rPr>
        <w:t>RESOLUCIÓ</w:t>
      </w:r>
      <w:r w:rsidR="007D6D53">
        <w:t xml:space="preserve"> </w:t>
      </w:r>
      <w:r w:rsidR="00870F12">
        <w:t>A principis d’octubre</w:t>
      </w:r>
      <w:r>
        <w:t xml:space="preserve">, Editorial </w:t>
      </w:r>
      <w:r w:rsidR="00A85E15">
        <w:t>Columna</w:t>
      </w:r>
      <w:r>
        <w:t xml:space="preserve"> es posarà en contacte amb els participants de </w:t>
      </w:r>
      <w:proofErr w:type="spellStart"/>
      <w:r>
        <w:t>Twitter</w:t>
      </w:r>
      <w:proofErr w:type="spellEnd"/>
      <w:r>
        <w:t xml:space="preserve"> que hagin resultat guanyadors del sorteig, enviant-los un DM (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) i especificant els detalls per poder gaudir del premi. La participació en el sorteig implica l’acceptació íntegra d'aquestes bases, i del criteri d’ Editorial </w:t>
      </w:r>
      <w:r w:rsidR="00A85E15">
        <w:t>Columna</w:t>
      </w:r>
      <w:r>
        <w:t xml:space="preserve"> pel que fa a la resolució de qualsevol qüestió derivada del sorteig i de l'elecció dels guanyadors. L’elecció dels guanyadors es realitzarà mitjançant l’aplicació https://www.sortea2.com/, de manera que serà aleatòria sempre que els participants hagin complert les condicions del concurs. Acceptació del premi: Els guanyadors han de comunicar personalment i de manera expressa l’acceptació del premi per escrit. Si transcorreguts set (7) dies naturals des de la data del sorteig no hagués estat possible localitzar el guanyador o aquest no acceptés en la forma anteriorment indicada, perdrà el premi, el qual s’assignarà al primer suplent i així successivament, per ordre d’extracció, podent Editorial </w:t>
      </w:r>
      <w:r w:rsidR="00870F12">
        <w:t>Columna</w:t>
      </w:r>
      <w:r>
        <w:t xml:space="preserve"> arribar a declarar-lo desert. El sistema de comunicació i acceptació del premi als suplents serà el mateix que el descrit per al guanyador. L’acceptació del premi no condiciona ni imposa l’adquisició o contractació de cap classe de productes o serveis. </w:t>
      </w:r>
    </w:p>
    <w:p w:rsidR="00171DD7" w:rsidRDefault="00171DD7" w:rsidP="00A85E15">
      <w:pPr>
        <w:jc w:val="both"/>
      </w:pPr>
      <w:r w:rsidRPr="00171DD7">
        <w:rPr>
          <w:b/>
          <w:bCs/>
        </w:rPr>
        <w:t>MODIFICACIONS. LIMITACIÓ DE LA RESPONSABILITAT</w:t>
      </w:r>
      <w:r>
        <w:t xml:space="preserve"> Editorial </w:t>
      </w:r>
      <w:r w:rsidR="00A85E15">
        <w:t>Columna</w:t>
      </w:r>
      <w:r>
        <w:t xml:space="preserve"> es reserva el dret a suspendre o cancel·lar el present sorteig, en qualsevol moment, en cas de força major, per cas fortuït o per qualsevol altra causa justificada que així ho aconselli, sense que d’això se’n derivi pels participants dret a percebre ca</w:t>
      </w:r>
      <w:r w:rsidR="00A85E15">
        <w:t>p indemnització d’Editorial Columna. T</w:t>
      </w:r>
      <w:r>
        <w:t xml:space="preserve">ambé es reserva el </w:t>
      </w:r>
      <w:r>
        <w:lastRenderedPageBreak/>
        <w:t xml:space="preserve">dret a modificar les presents bases. Si es dóna el cas ho notificarà als concursants i les publicarà de nou amb prou temps. El premiat i/o els seus acompanyants eximeixen Editorial </w:t>
      </w:r>
      <w:r w:rsidR="00A85E15">
        <w:t>Columna</w:t>
      </w:r>
      <w:r>
        <w:t xml:space="preserve"> de qualsevol responsabilitat derivada de qualsevol dany i/o perjudici que poguessin patir durant el lliurament i gaudi del premi. </w:t>
      </w:r>
    </w:p>
    <w:p w:rsidR="001A4D4F" w:rsidRDefault="00171DD7" w:rsidP="00A85E15">
      <w:pPr>
        <w:jc w:val="both"/>
      </w:pPr>
      <w:r w:rsidRPr="00171DD7">
        <w:rPr>
          <w:b/>
          <w:bCs/>
        </w:rPr>
        <w:t>POLÍTICA DE PRIVACITAT</w:t>
      </w:r>
      <w:r>
        <w:t xml:space="preserve"> Els participants consenten que les seves dades personals puguin ser </w:t>
      </w:r>
      <w:proofErr w:type="spellStart"/>
      <w:r>
        <w:t>publicitades</w:t>
      </w:r>
      <w:proofErr w:type="spellEnd"/>
      <w:r>
        <w:t xml:space="preserve"> per Editorial </w:t>
      </w:r>
      <w:r w:rsidR="00A85E15">
        <w:t>Columna</w:t>
      </w:r>
      <w:r>
        <w:t xml:space="preserve"> per promocionar el sorteig, en qualsevol format i mitjà de comunicació, en cas de resultar guanyador o reserva, tot això de conformitat amb el que disposen la Llei Orgànica 15/1999 de 13 de setembre de Protecció de Dades de Caràcter Personal i La Llei Orgànica 1/1982 de Protecció Civil del Dret a l’Honor, a la Intimitat Personal i Familiar i a la pròpia imatge, sense que això confereixi al participant, guanyador o reserva dret a cap remuneració o benefici amb excepció del lliurament del premi, en el seu cas. Aquesta promoció no està en absolut patrocinada, aprovada, associada o administrada per </w:t>
      </w:r>
      <w:proofErr w:type="spellStart"/>
      <w:r>
        <w:t>Twitter</w:t>
      </w:r>
      <w:proofErr w:type="spellEnd"/>
      <w:r>
        <w:t>. Vostè podrà exercir els drets d’accés, cancel·lació, rectificació, oposició, i la revocació en qualsevol moment dels consentiments prestats, mitjançant carta a Màrqueting de Grup 62 situat</w:t>
      </w:r>
      <w:r w:rsidR="00D810BD">
        <w:t xml:space="preserve"> a</w:t>
      </w:r>
      <w:r>
        <w:t xml:space="preserve"> </w:t>
      </w:r>
      <w:r w:rsidR="00D810BD">
        <w:t xml:space="preserve">Avinguda Diagonal, 662-664 planta 6, 08034 Barcelona </w:t>
      </w:r>
      <w:r>
        <w:t>o al correu electrònic (</w:t>
      </w:r>
      <w:proofErr w:type="spellStart"/>
      <w:r w:rsidR="00A85E15">
        <w:t>dptmarqueting</w:t>
      </w:r>
      <w:proofErr w:type="spellEnd"/>
      <w:r>
        <w:t>@grup62.com).</w:t>
      </w:r>
    </w:p>
    <w:sectPr w:rsidR="001A4D4F" w:rsidSect="001A4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71DD7"/>
    <w:rsid w:val="0016368B"/>
    <w:rsid w:val="00171DD7"/>
    <w:rsid w:val="001A27F0"/>
    <w:rsid w:val="001A4D4F"/>
    <w:rsid w:val="002B6D99"/>
    <w:rsid w:val="00332EF1"/>
    <w:rsid w:val="00360253"/>
    <w:rsid w:val="0038214A"/>
    <w:rsid w:val="00440177"/>
    <w:rsid w:val="004A5E73"/>
    <w:rsid w:val="004B67A6"/>
    <w:rsid w:val="005012E6"/>
    <w:rsid w:val="00506BD6"/>
    <w:rsid w:val="005D66FC"/>
    <w:rsid w:val="0073174E"/>
    <w:rsid w:val="007D6D53"/>
    <w:rsid w:val="00866252"/>
    <w:rsid w:val="00870F12"/>
    <w:rsid w:val="00991365"/>
    <w:rsid w:val="00995948"/>
    <w:rsid w:val="009D3D21"/>
    <w:rsid w:val="00A26F2D"/>
    <w:rsid w:val="00A44129"/>
    <w:rsid w:val="00A85E15"/>
    <w:rsid w:val="00AB4BA0"/>
    <w:rsid w:val="00BE3C2E"/>
    <w:rsid w:val="00C05554"/>
    <w:rsid w:val="00D810BD"/>
    <w:rsid w:val="00F27453"/>
    <w:rsid w:val="00F8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4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Planeta Sistemas y Operaciones</dc:creator>
  <cp:keywords/>
  <dc:description/>
  <cp:lastModifiedBy>Planeta Sistemas y Operaciones</cp:lastModifiedBy>
  <cp:revision>3</cp:revision>
  <dcterms:created xsi:type="dcterms:W3CDTF">2015-09-15T11:13:00Z</dcterms:created>
  <dcterms:modified xsi:type="dcterms:W3CDTF">2015-09-16T10:14:00Z</dcterms:modified>
</cp:coreProperties>
</file>